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EB9" w:rsidRPr="00E630CC" w:rsidRDefault="00964EB9" w:rsidP="00964EB9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Pr="00E630CC">
        <w:rPr>
          <w:rFonts w:ascii="Times New Roman" w:hAnsi="Times New Roman" w:cs="Times New Roman"/>
          <w:sz w:val="28"/>
          <w:szCs w:val="24"/>
        </w:rPr>
        <w:t xml:space="preserve">ОТЗЫВ                     </w:t>
      </w:r>
    </w:p>
    <w:p w:rsidR="00E630CC" w:rsidRDefault="00964EB9" w:rsidP="00964EB9">
      <w:pPr>
        <w:jc w:val="center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 xml:space="preserve">       на воспитательное мероприятие, проведённое </w:t>
      </w:r>
    </w:p>
    <w:p w:rsidR="00E630CC" w:rsidRDefault="00964EB9" w:rsidP="00E630CC">
      <w:pPr>
        <w:jc w:val="center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>учителем начальных классов ГКОУ РД «</w:t>
      </w:r>
      <w:proofErr w:type="spellStart"/>
      <w:r w:rsidRPr="00E630CC">
        <w:rPr>
          <w:rFonts w:ascii="Times New Roman" w:hAnsi="Times New Roman" w:cs="Times New Roman"/>
          <w:sz w:val="28"/>
          <w:szCs w:val="24"/>
        </w:rPr>
        <w:t>Айтханской</w:t>
      </w:r>
      <w:proofErr w:type="spellEnd"/>
      <w:r w:rsidRPr="00E630C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630CC">
        <w:rPr>
          <w:rFonts w:ascii="Times New Roman" w:hAnsi="Times New Roman" w:cs="Times New Roman"/>
          <w:sz w:val="28"/>
          <w:szCs w:val="24"/>
        </w:rPr>
        <w:t>сош</w:t>
      </w:r>
      <w:proofErr w:type="spellEnd"/>
      <w:r w:rsidRPr="00E630CC">
        <w:rPr>
          <w:rFonts w:ascii="Times New Roman" w:hAnsi="Times New Roman" w:cs="Times New Roman"/>
          <w:sz w:val="28"/>
          <w:szCs w:val="24"/>
        </w:rPr>
        <w:t xml:space="preserve"> Ботлихского района»</w:t>
      </w:r>
    </w:p>
    <w:p w:rsidR="00964EB9" w:rsidRPr="00E630CC" w:rsidRDefault="00964EB9" w:rsidP="00964EB9">
      <w:pPr>
        <w:jc w:val="center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="008F204F" w:rsidRPr="00E630CC">
        <w:rPr>
          <w:rFonts w:ascii="Times New Roman" w:hAnsi="Times New Roman" w:cs="Times New Roman"/>
          <w:sz w:val="28"/>
          <w:szCs w:val="24"/>
        </w:rPr>
        <w:t>Гехаевым</w:t>
      </w:r>
      <w:proofErr w:type="spellEnd"/>
      <w:r w:rsidR="008F204F" w:rsidRPr="00E630CC">
        <w:rPr>
          <w:rFonts w:ascii="Times New Roman" w:hAnsi="Times New Roman" w:cs="Times New Roman"/>
          <w:sz w:val="28"/>
          <w:szCs w:val="24"/>
        </w:rPr>
        <w:t xml:space="preserve"> Арсеном </w:t>
      </w:r>
      <w:proofErr w:type="spellStart"/>
      <w:r w:rsidR="008F204F" w:rsidRPr="00E630CC">
        <w:rPr>
          <w:rFonts w:ascii="Times New Roman" w:hAnsi="Times New Roman" w:cs="Times New Roman"/>
          <w:sz w:val="28"/>
          <w:szCs w:val="24"/>
        </w:rPr>
        <w:t>Салатгереевичем</w:t>
      </w:r>
      <w:proofErr w:type="spellEnd"/>
      <w:r w:rsidR="008F204F" w:rsidRPr="00E630CC">
        <w:rPr>
          <w:rFonts w:ascii="Times New Roman" w:hAnsi="Times New Roman" w:cs="Times New Roman"/>
          <w:sz w:val="28"/>
          <w:szCs w:val="24"/>
        </w:rPr>
        <w:t xml:space="preserve"> </w:t>
      </w:r>
      <w:r w:rsidRPr="00E630CC">
        <w:rPr>
          <w:rFonts w:ascii="Times New Roman" w:hAnsi="Times New Roman" w:cs="Times New Roman"/>
          <w:sz w:val="28"/>
          <w:szCs w:val="24"/>
        </w:rPr>
        <w:t xml:space="preserve">в 4 </w:t>
      </w:r>
      <w:proofErr w:type="spellStart"/>
      <w:r w:rsidRPr="00E630CC">
        <w:rPr>
          <w:rFonts w:ascii="Times New Roman" w:hAnsi="Times New Roman" w:cs="Times New Roman"/>
          <w:sz w:val="28"/>
          <w:szCs w:val="24"/>
        </w:rPr>
        <w:t>кл</w:t>
      </w:r>
      <w:proofErr w:type="spellEnd"/>
      <w:r w:rsidRPr="00E630CC">
        <w:rPr>
          <w:rFonts w:ascii="Times New Roman" w:hAnsi="Times New Roman" w:cs="Times New Roman"/>
          <w:sz w:val="28"/>
          <w:szCs w:val="24"/>
        </w:rPr>
        <w:t>.</w:t>
      </w:r>
    </w:p>
    <w:p w:rsidR="00964EB9" w:rsidRPr="00E630CC" w:rsidRDefault="008F204F" w:rsidP="00964EB9">
      <w:pPr>
        <w:pStyle w:val="a3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>17.11.2018 год</w:t>
      </w: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E630CC">
        <w:rPr>
          <w:rFonts w:ascii="Times New Roman" w:hAnsi="Times New Roman" w:cs="Times New Roman"/>
          <w:sz w:val="28"/>
          <w:szCs w:val="24"/>
        </w:rPr>
        <w:t>Тема :</w:t>
      </w:r>
      <w:proofErr w:type="gramEnd"/>
      <w:r w:rsidRPr="00E630CC">
        <w:rPr>
          <w:rFonts w:ascii="Times New Roman" w:hAnsi="Times New Roman" w:cs="Times New Roman"/>
          <w:sz w:val="28"/>
          <w:szCs w:val="24"/>
        </w:rPr>
        <w:t xml:space="preserve"> «Мы и наше здоровье»</w:t>
      </w: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 xml:space="preserve">          Цели и задачи: формировать сознательные установки на здоровый образ жизни, воспитывать ответственное отношение к своему здоровью, формировать навыки безопасного поведения в природе и в быту.</w:t>
      </w: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 xml:space="preserve">      Оборудование: мультимедийное сопровождение, презентация.</w:t>
      </w: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 xml:space="preserve">            Мероприятие прошло очень оживлённо. Учитель начал мероприятие с объявления темы и цели мероприятия. Мероприятие проводилось в форме КВН. Соревновались 3 команды.</w:t>
      </w: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 xml:space="preserve">Материал был подобран интересный, соответствовал возрастным особенностям учащихся. Методическое сопровождение материала было соответствующим, использование презентации было целесообразным. Учитель использовал дифференцированный подход ко всем учащимся, с опорой на конкретный опыт учащихся. Психологическая атмосфера во время мероприятия была доброжелательной. Участвовали все и всем было интересно. В конце мероприятия была проведена </w:t>
      </w:r>
      <w:proofErr w:type="gramStart"/>
      <w:r w:rsidRPr="00E630CC">
        <w:rPr>
          <w:rFonts w:ascii="Times New Roman" w:hAnsi="Times New Roman" w:cs="Times New Roman"/>
          <w:sz w:val="28"/>
          <w:szCs w:val="24"/>
        </w:rPr>
        <w:t>рефлексия :</w:t>
      </w:r>
      <w:proofErr w:type="gramEnd"/>
      <w:r w:rsidRPr="00E630CC">
        <w:rPr>
          <w:rFonts w:ascii="Times New Roman" w:hAnsi="Times New Roman" w:cs="Times New Roman"/>
          <w:sz w:val="28"/>
          <w:szCs w:val="24"/>
        </w:rPr>
        <w:t xml:space="preserve"> что я знал и что узнал.</w:t>
      </w: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>Мероприятие прошло оживлённо и эффективно. Дети поняли какие правила здорового образа жизни нужно использовать для того, сохранить своё здоровье надолго и без особых усилий.</w:t>
      </w: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</w:p>
    <w:p w:rsidR="00964EB9" w:rsidRPr="00E630CC" w:rsidRDefault="00964EB9" w:rsidP="00964EB9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 xml:space="preserve">                   Руководитель ШМО </w:t>
      </w:r>
      <w:r w:rsidR="008F204F" w:rsidRPr="00E630CC">
        <w:rPr>
          <w:rFonts w:ascii="Times New Roman" w:hAnsi="Times New Roman" w:cs="Times New Roman"/>
          <w:sz w:val="28"/>
          <w:szCs w:val="24"/>
        </w:rPr>
        <w:t xml:space="preserve">                                      </w:t>
      </w:r>
      <w:proofErr w:type="spellStart"/>
      <w:r w:rsidRPr="00E630CC">
        <w:rPr>
          <w:rFonts w:ascii="Times New Roman" w:hAnsi="Times New Roman" w:cs="Times New Roman"/>
          <w:sz w:val="28"/>
          <w:szCs w:val="24"/>
        </w:rPr>
        <w:t>Гереев</w:t>
      </w:r>
      <w:proofErr w:type="spellEnd"/>
      <w:r w:rsidRPr="00E630CC">
        <w:rPr>
          <w:rFonts w:ascii="Times New Roman" w:hAnsi="Times New Roman" w:cs="Times New Roman"/>
          <w:sz w:val="28"/>
          <w:szCs w:val="24"/>
        </w:rPr>
        <w:t xml:space="preserve"> Б.С. </w:t>
      </w:r>
    </w:p>
    <w:p w:rsidR="00E630CC" w:rsidRPr="00E630CC" w:rsidRDefault="008F204F" w:rsidP="00E630CC">
      <w:pPr>
        <w:pStyle w:val="a3"/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E630CC">
        <w:rPr>
          <w:rFonts w:ascii="Times New Roman" w:hAnsi="Times New Roman" w:cs="Times New Roman"/>
          <w:sz w:val="28"/>
          <w:szCs w:val="24"/>
        </w:rPr>
        <w:t>17.11.2018 год</w:t>
      </w:r>
      <w:r w:rsidR="00964EB9" w:rsidRPr="00E630CC">
        <w:rPr>
          <w:rFonts w:ascii="Times New Roman" w:hAnsi="Times New Roman" w:cs="Times New Roman"/>
          <w:sz w:val="28"/>
          <w:szCs w:val="24"/>
        </w:rPr>
        <w:t>.</w:t>
      </w:r>
    </w:p>
    <w:p w:rsidR="00E630CC" w:rsidRDefault="00E630CC" w:rsidP="00E630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30CC" w:rsidRDefault="00E630CC" w:rsidP="00E630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30CC" w:rsidRDefault="00E630CC" w:rsidP="00E630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30CC" w:rsidRPr="00E630CC" w:rsidRDefault="00E630CC" w:rsidP="00E63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E630CC">
        <w:rPr>
          <w:rFonts w:ascii="Times New Roman" w:hAnsi="Times New Roman" w:cs="Times New Roman"/>
          <w:sz w:val="28"/>
          <w:szCs w:val="28"/>
        </w:rPr>
        <w:lastRenderedPageBreak/>
        <w:t>ОТЗЫВ</w:t>
      </w:r>
    </w:p>
    <w:p w:rsidR="00E630CC" w:rsidRDefault="00E630CC" w:rsidP="00E63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E630CC">
        <w:rPr>
          <w:rFonts w:ascii="Times New Roman" w:hAnsi="Times New Roman" w:cs="Times New Roman"/>
          <w:sz w:val="28"/>
          <w:szCs w:val="28"/>
        </w:rPr>
        <w:t xml:space="preserve">       на воспитательное мероприятие, проведённое учителем начальных классов </w:t>
      </w:r>
    </w:p>
    <w:p w:rsidR="00E630CC" w:rsidRDefault="00E630CC" w:rsidP="00E63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E630CC">
        <w:rPr>
          <w:rFonts w:ascii="Times New Roman" w:hAnsi="Times New Roman" w:cs="Times New Roman"/>
          <w:sz w:val="28"/>
          <w:szCs w:val="28"/>
        </w:rPr>
        <w:t>ГКОУ РД «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Айтханской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сош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 Ботлихского района»</w:t>
      </w:r>
    </w:p>
    <w:p w:rsidR="00E630CC" w:rsidRPr="00E630CC" w:rsidRDefault="00E630CC" w:rsidP="00E63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E63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Гехаевым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 Арсеном 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Салатгереевичем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 в 4 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>.</w:t>
      </w:r>
    </w:p>
    <w:p w:rsidR="00E630CC" w:rsidRPr="00E630CC" w:rsidRDefault="00E630CC" w:rsidP="00E630CC">
      <w:pPr>
        <w:pStyle w:val="a3"/>
        <w:rPr>
          <w:rFonts w:ascii="Times New Roman" w:hAnsi="Times New Roman" w:cs="Times New Roman"/>
          <w:sz w:val="28"/>
          <w:szCs w:val="28"/>
        </w:rPr>
      </w:pPr>
      <w:r w:rsidRPr="00E630CC">
        <w:rPr>
          <w:rFonts w:ascii="Times New Roman" w:hAnsi="Times New Roman" w:cs="Times New Roman"/>
          <w:sz w:val="28"/>
          <w:szCs w:val="28"/>
        </w:rPr>
        <w:t>17.11.2018 год</w:t>
      </w:r>
    </w:p>
    <w:p w:rsidR="00964EB9" w:rsidRPr="00E630CC" w:rsidRDefault="00E630CC" w:rsidP="00E630C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630CC">
        <w:rPr>
          <w:rFonts w:ascii="Times New Roman" w:hAnsi="Times New Roman" w:cs="Times New Roman"/>
          <w:sz w:val="28"/>
          <w:szCs w:val="28"/>
        </w:rPr>
        <w:t>Тема :</w:t>
      </w:r>
      <w:proofErr w:type="gramEnd"/>
      <w:r w:rsidRPr="00E630CC">
        <w:rPr>
          <w:rFonts w:ascii="Times New Roman" w:hAnsi="Times New Roman" w:cs="Times New Roman"/>
          <w:sz w:val="28"/>
          <w:szCs w:val="28"/>
        </w:rPr>
        <w:t xml:space="preserve"> «Мы и наше здоровье»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Цель посещения: Результативность использования </w:t>
      </w:r>
      <w:proofErr w:type="spellStart"/>
      <w:r w:rsidRPr="00E630CC">
        <w:rPr>
          <w:color w:val="000000"/>
          <w:sz w:val="28"/>
          <w:szCs w:val="28"/>
        </w:rPr>
        <w:t>здоровьесберегающих</w:t>
      </w:r>
      <w:proofErr w:type="spellEnd"/>
      <w:r w:rsidRPr="00E630CC">
        <w:rPr>
          <w:color w:val="000000"/>
          <w:sz w:val="28"/>
          <w:szCs w:val="28"/>
        </w:rPr>
        <w:t xml:space="preserve"> технологий.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   В соответствии с требованиями ФГОС учитель в плане </w:t>
      </w:r>
      <w:r>
        <w:rPr>
          <w:color w:val="000000"/>
          <w:sz w:val="28"/>
          <w:szCs w:val="28"/>
        </w:rPr>
        <w:t>мероприятия</w:t>
      </w:r>
      <w:r w:rsidRPr="00E630CC">
        <w:rPr>
          <w:color w:val="000000"/>
          <w:sz w:val="28"/>
          <w:szCs w:val="28"/>
        </w:rPr>
        <w:t xml:space="preserve"> сформулировала следующую </w:t>
      </w:r>
      <w:proofErr w:type="gramStart"/>
      <w:r w:rsidRPr="00E630CC">
        <w:rPr>
          <w:color w:val="000000"/>
          <w:sz w:val="28"/>
          <w:szCs w:val="28"/>
        </w:rPr>
        <w:t>цель:  Он</w:t>
      </w:r>
      <w:proofErr w:type="gramEnd"/>
      <w:r w:rsidRPr="00E630CC">
        <w:rPr>
          <w:color w:val="000000"/>
          <w:sz w:val="28"/>
          <w:szCs w:val="28"/>
        </w:rPr>
        <w:t xml:space="preserve"> чётко исходит из содержания учебного материала, отвечая возрастным и интеллектуальным особенностям класса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   Урок прошел на высоком методическом уровне. Цели были определены и доступны для учащихся. Содержание соответствовало уровню развития учащихся. Все этапы последовательны и логически связаны. Структура соответствует данному типу </w:t>
      </w:r>
      <w:r>
        <w:rPr>
          <w:color w:val="000000"/>
          <w:sz w:val="28"/>
          <w:szCs w:val="28"/>
        </w:rPr>
        <w:t>мероприятия</w:t>
      </w:r>
      <w:r w:rsidRPr="00E630CC">
        <w:rPr>
          <w:color w:val="000000"/>
          <w:sz w:val="28"/>
          <w:szCs w:val="28"/>
        </w:rPr>
        <w:t>. Обеспечивалась целостность и завершенность урока. Соблюдался принцип систематичности и последовательности формирования знаний, умений, навыков.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    Организация урока соо</w:t>
      </w:r>
      <w:r>
        <w:rPr>
          <w:color w:val="000000"/>
          <w:sz w:val="28"/>
          <w:szCs w:val="28"/>
        </w:rPr>
        <w:t>тветствовала его типу, а именно.</w:t>
      </w:r>
      <w:r w:rsidRPr="00E630CC">
        <w:rPr>
          <w:color w:val="000000"/>
          <w:sz w:val="28"/>
          <w:szCs w:val="28"/>
        </w:rPr>
        <w:t xml:space="preserve">    Изложение нового материала отличается логичностью, умелым выделением главного, существенного. Педагог умело связывает учебный материал с жизненным опытом учащихся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      На протяжении всего </w:t>
      </w:r>
      <w:r>
        <w:rPr>
          <w:color w:val="000000"/>
          <w:sz w:val="28"/>
          <w:szCs w:val="28"/>
        </w:rPr>
        <w:t>мероприятия</w:t>
      </w:r>
      <w:r w:rsidRPr="00E630CC">
        <w:rPr>
          <w:color w:val="000000"/>
          <w:sz w:val="28"/>
          <w:szCs w:val="28"/>
        </w:rPr>
        <w:t xml:space="preserve"> прослеживается логичная взаимосвязь структурных частей урока, которые оптимально выдержаны по времени, имеют свою цель и содержание, логическое завершение.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     Мотивация учебной деятельности умело проводится на всех этапах </w:t>
      </w:r>
      <w:proofErr w:type="gramStart"/>
      <w:r>
        <w:rPr>
          <w:color w:val="000000"/>
          <w:sz w:val="28"/>
          <w:szCs w:val="28"/>
        </w:rPr>
        <w:t xml:space="preserve">мероприятия </w:t>
      </w:r>
      <w:r w:rsidRPr="00E630CC">
        <w:rPr>
          <w:color w:val="000000"/>
          <w:sz w:val="28"/>
          <w:szCs w:val="28"/>
        </w:rPr>
        <w:t>,</w:t>
      </w:r>
      <w:proofErr w:type="gramEnd"/>
      <w:r w:rsidRPr="00E630CC">
        <w:rPr>
          <w:color w:val="000000"/>
          <w:sz w:val="28"/>
          <w:szCs w:val="28"/>
        </w:rPr>
        <w:t xml:space="preserve"> что способствует развитию интереса к изучению новой темы, творческой деятельности.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     На </w:t>
      </w:r>
      <w:r>
        <w:rPr>
          <w:color w:val="000000"/>
          <w:sz w:val="28"/>
          <w:szCs w:val="28"/>
        </w:rPr>
        <w:t>мероприятии</w:t>
      </w:r>
      <w:r w:rsidRPr="00E630CC">
        <w:rPr>
          <w:color w:val="000000"/>
          <w:sz w:val="28"/>
          <w:szCs w:val="28"/>
        </w:rPr>
        <w:t xml:space="preserve"> использовались элементы </w:t>
      </w:r>
      <w:proofErr w:type="spellStart"/>
      <w:r w:rsidRPr="00E630CC">
        <w:rPr>
          <w:color w:val="000000"/>
          <w:sz w:val="28"/>
          <w:szCs w:val="28"/>
        </w:rPr>
        <w:t>здоровьесберегающих</w:t>
      </w:r>
      <w:proofErr w:type="spellEnd"/>
      <w:r w:rsidRPr="00E630CC">
        <w:rPr>
          <w:color w:val="000000"/>
          <w:sz w:val="28"/>
          <w:szCs w:val="28"/>
        </w:rPr>
        <w:t xml:space="preserve"> технологий: повторили правила гигиены письма и подготовили к работе, провели </w:t>
      </w:r>
      <w:proofErr w:type="spellStart"/>
      <w:r w:rsidRPr="00E630CC">
        <w:rPr>
          <w:color w:val="000000"/>
          <w:sz w:val="28"/>
          <w:szCs w:val="28"/>
        </w:rPr>
        <w:t>физминутку</w:t>
      </w:r>
      <w:proofErr w:type="spellEnd"/>
      <w:r w:rsidRPr="00E630CC">
        <w:rPr>
          <w:color w:val="000000"/>
          <w:sz w:val="28"/>
          <w:szCs w:val="28"/>
        </w:rPr>
        <w:t xml:space="preserve">; </w:t>
      </w:r>
      <w:proofErr w:type="spellStart"/>
      <w:r w:rsidRPr="00E630CC">
        <w:rPr>
          <w:color w:val="000000"/>
          <w:sz w:val="28"/>
          <w:szCs w:val="28"/>
        </w:rPr>
        <w:t>физминутка</w:t>
      </w:r>
      <w:proofErr w:type="spellEnd"/>
      <w:r w:rsidRPr="00E630CC">
        <w:rPr>
          <w:color w:val="000000"/>
          <w:sz w:val="28"/>
          <w:szCs w:val="28"/>
        </w:rPr>
        <w:t xml:space="preserve"> для глаз, подвижная </w:t>
      </w:r>
      <w:proofErr w:type="spellStart"/>
      <w:r w:rsidRPr="00E630CC">
        <w:rPr>
          <w:color w:val="000000"/>
          <w:sz w:val="28"/>
          <w:szCs w:val="28"/>
        </w:rPr>
        <w:t>физминутка</w:t>
      </w:r>
      <w:proofErr w:type="spellEnd"/>
      <w:r w:rsidRPr="00E630CC">
        <w:rPr>
          <w:color w:val="000000"/>
          <w:sz w:val="28"/>
          <w:szCs w:val="28"/>
        </w:rPr>
        <w:t>, а именно двигательно-речевая.</w:t>
      </w:r>
    </w:p>
    <w:p w:rsidR="00E630CC" w:rsidRPr="00E630CC" w:rsidRDefault="00E630CC" w:rsidP="00E630CC">
      <w:pPr>
        <w:pStyle w:val="a4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E630CC">
        <w:rPr>
          <w:color w:val="000000"/>
          <w:sz w:val="28"/>
          <w:szCs w:val="28"/>
        </w:rPr>
        <w:t xml:space="preserve">     На </w:t>
      </w:r>
      <w:r>
        <w:rPr>
          <w:color w:val="000000"/>
          <w:sz w:val="28"/>
          <w:szCs w:val="28"/>
        </w:rPr>
        <w:t>мероприятие</w:t>
      </w:r>
      <w:r w:rsidRPr="00E630CC">
        <w:rPr>
          <w:color w:val="000000"/>
          <w:sz w:val="28"/>
          <w:szCs w:val="28"/>
        </w:rPr>
        <w:t xml:space="preserve"> с использованием </w:t>
      </w:r>
      <w:proofErr w:type="spellStart"/>
      <w:r w:rsidRPr="00E630CC">
        <w:rPr>
          <w:color w:val="000000"/>
          <w:sz w:val="28"/>
          <w:szCs w:val="28"/>
        </w:rPr>
        <w:t>здоровьесберегающих</w:t>
      </w:r>
      <w:proofErr w:type="spellEnd"/>
      <w:r w:rsidRPr="00E630CC">
        <w:rPr>
          <w:color w:val="000000"/>
          <w:sz w:val="28"/>
          <w:szCs w:val="28"/>
        </w:rPr>
        <w:t xml:space="preserve"> технологий ребята активны. Это сказывается и на повышении успеваемости учащихся.</w:t>
      </w:r>
    </w:p>
    <w:p w:rsidR="00616708" w:rsidRDefault="00616708">
      <w:pPr>
        <w:rPr>
          <w:rFonts w:ascii="Times New Roman" w:hAnsi="Times New Roman" w:cs="Times New Roman"/>
          <w:sz w:val="28"/>
          <w:szCs w:val="28"/>
        </w:rPr>
      </w:pPr>
    </w:p>
    <w:p w:rsidR="00E630CC" w:rsidRPr="00E630CC" w:rsidRDefault="00E630CC" w:rsidP="00E6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0CC">
        <w:rPr>
          <w:rFonts w:ascii="Times New Roman" w:hAnsi="Times New Roman" w:cs="Times New Roman"/>
          <w:sz w:val="28"/>
          <w:szCs w:val="28"/>
        </w:rPr>
        <w:t xml:space="preserve">Учителей 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. ГКОУ РД  </w:t>
      </w:r>
    </w:p>
    <w:p w:rsidR="00E630CC" w:rsidRPr="00E630CC" w:rsidRDefault="00E630CC" w:rsidP="00E6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30C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Айтханская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СОШ</w:t>
      </w:r>
      <w:bookmarkStart w:id="0" w:name="_GoBack"/>
      <w:bookmarkEnd w:id="0"/>
      <w:r w:rsidRPr="00E630CC">
        <w:rPr>
          <w:rFonts w:ascii="Times New Roman" w:hAnsi="Times New Roman" w:cs="Times New Roman"/>
          <w:sz w:val="28"/>
          <w:szCs w:val="28"/>
        </w:rPr>
        <w:t xml:space="preserve"> Ботлихского </w:t>
      </w:r>
      <w:proofErr w:type="gramStart"/>
      <w:r w:rsidRPr="00E630CC">
        <w:rPr>
          <w:rFonts w:ascii="Times New Roman" w:hAnsi="Times New Roman" w:cs="Times New Roman"/>
          <w:sz w:val="28"/>
          <w:szCs w:val="28"/>
        </w:rPr>
        <w:t xml:space="preserve">района»   </w:t>
      </w:r>
      <w:proofErr w:type="gramEnd"/>
      <w:r w:rsidRPr="00E630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 w:rsidRPr="00E630CC">
        <w:rPr>
          <w:rFonts w:ascii="Times New Roman" w:hAnsi="Times New Roman" w:cs="Times New Roman"/>
          <w:sz w:val="28"/>
          <w:szCs w:val="28"/>
        </w:rPr>
        <w:t>Хамутаева</w:t>
      </w:r>
      <w:proofErr w:type="spellEnd"/>
      <w:r w:rsidRPr="00E630CC">
        <w:rPr>
          <w:rFonts w:ascii="Times New Roman" w:hAnsi="Times New Roman" w:cs="Times New Roman"/>
          <w:sz w:val="28"/>
          <w:szCs w:val="28"/>
        </w:rPr>
        <w:t xml:space="preserve"> Г.А</w:t>
      </w:r>
    </w:p>
    <w:p w:rsidR="00E630CC" w:rsidRPr="00E630CC" w:rsidRDefault="00E630CC" w:rsidP="00E630CC">
      <w:pPr>
        <w:rPr>
          <w:rFonts w:ascii="Times New Roman" w:hAnsi="Times New Roman" w:cs="Times New Roman"/>
          <w:sz w:val="28"/>
          <w:szCs w:val="28"/>
        </w:rPr>
      </w:pPr>
    </w:p>
    <w:sectPr w:rsidR="00E630CC" w:rsidRPr="00E630CC" w:rsidSect="00E630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64EB9"/>
    <w:rsid w:val="00243BA2"/>
    <w:rsid w:val="00616708"/>
    <w:rsid w:val="008F204F"/>
    <w:rsid w:val="00964EB9"/>
    <w:rsid w:val="00B57690"/>
    <w:rsid w:val="00E63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BB7288-C2CC-4199-B92C-1E129679A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0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4EB9"/>
    <w:pPr>
      <w:spacing w:after="0" w:line="240" w:lineRule="auto"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semiHidden/>
    <w:unhideWhenUsed/>
    <w:rsid w:val="00E63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510</Words>
  <Characters>2913</Characters>
  <Application>Microsoft Office Word</Application>
  <DocSecurity>0</DocSecurity>
  <Lines>24</Lines>
  <Paragraphs>6</Paragraphs>
  <ScaleCrop>false</ScaleCrop>
  <Company>AlexSoft</Company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Рамазан</cp:lastModifiedBy>
  <cp:revision>7</cp:revision>
  <cp:lastPrinted>2017-02-27T06:42:00Z</cp:lastPrinted>
  <dcterms:created xsi:type="dcterms:W3CDTF">2017-02-27T06:36:00Z</dcterms:created>
  <dcterms:modified xsi:type="dcterms:W3CDTF">2019-11-19T23:13:00Z</dcterms:modified>
</cp:coreProperties>
</file>